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6B8F9" w14:textId="2AD3D4B9" w:rsidR="00212FD3" w:rsidRPr="001F5578" w:rsidRDefault="000070E2" w:rsidP="001F5578">
      <w:pPr>
        <w:jc w:val="both"/>
        <w:rPr>
          <w:rFonts w:ascii="Arial" w:hAnsi="Arial" w:cs="Arial"/>
        </w:rPr>
      </w:pPr>
      <w:r>
        <w:rPr>
          <w:rFonts w:ascii="Arial" w:hAnsi="Arial" w:cs="Arial"/>
        </w:rPr>
        <w:t xml:space="preserve">  </w:t>
      </w:r>
      <w:r w:rsidR="007D7C41" w:rsidRPr="001F5578">
        <w:rPr>
          <w:rFonts w:ascii="Arial" w:hAnsi="Arial" w:cs="Arial"/>
        </w:rPr>
        <w:t>La Auditoría Superior del Estado de Jalisco</w:t>
      </w:r>
      <w:r w:rsidR="00C31B9F" w:rsidRPr="001F5578">
        <w:rPr>
          <w:rFonts w:ascii="Arial" w:hAnsi="Arial" w:cs="Arial"/>
        </w:rPr>
        <w:t xml:space="preserve">, con fundamento </w:t>
      </w:r>
      <w:r w:rsidR="007D7C41" w:rsidRPr="001F5578">
        <w:rPr>
          <w:rFonts w:ascii="Arial" w:hAnsi="Arial" w:cs="Arial"/>
        </w:rPr>
        <w:t>a lo dispuesto por l</w:t>
      </w:r>
      <w:r w:rsidR="00C31B9F" w:rsidRPr="001F5578">
        <w:rPr>
          <w:rFonts w:ascii="Arial" w:hAnsi="Arial" w:cs="Arial"/>
        </w:rPr>
        <w:t>os</w:t>
      </w:r>
      <w:r w:rsidR="007D7C41" w:rsidRPr="001F5578">
        <w:rPr>
          <w:rFonts w:ascii="Arial" w:hAnsi="Arial" w:cs="Arial"/>
        </w:rPr>
        <w:t xml:space="preserve"> artículo</w:t>
      </w:r>
      <w:r w:rsidR="00C31B9F" w:rsidRPr="001F5578">
        <w:rPr>
          <w:rFonts w:ascii="Arial" w:hAnsi="Arial" w:cs="Arial"/>
        </w:rPr>
        <w:t>s</w:t>
      </w:r>
      <w:r w:rsidR="007D7C41"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007D7C41" w:rsidRPr="001F5578">
        <w:rPr>
          <w:rFonts w:ascii="Arial" w:hAnsi="Arial" w:cs="Arial"/>
        </w:rPr>
        <w:t xml:space="preserve"> </w:t>
      </w:r>
      <w:r w:rsidR="000976C7" w:rsidRPr="001F5578">
        <w:rPr>
          <w:rFonts w:ascii="Arial" w:hAnsi="Arial" w:cs="Arial"/>
        </w:rPr>
        <w:t>12 y</w:t>
      </w:r>
      <w:r w:rsidR="007D7C41" w:rsidRPr="001F5578">
        <w:rPr>
          <w:rFonts w:ascii="Arial" w:hAnsi="Arial" w:cs="Arial"/>
        </w:rPr>
        <w:t xml:space="preserve"> 20 en su numeral</w:t>
      </w:r>
      <w:r w:rsidR="000976C7" w:rsidRPr="001F5578">
        <w:rPr>
          <w:rFonts w:ascii="Arial" w:hAnsi="Arial" w:cs="Arial"/>
        </w:rPr>
        <w:t xml:space="preserve"> 1, fracciones I, II, XV y XXVI</w:t>
      </w:r>
      <w:r w:rsidR="007D7C41"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007D7C41"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007D7C41" w:rsidRPr="001F5578">
        <w:rPr>
          <w:rFonts w:ascii="Arial" w:hAnsi="Arial" w:cs="Arial"/>
        </w:rPr>
        <w:t xml:space="preserve"> </w:t>
      </w:r>
      <w:r w:rsidR="003D7D20" w:rsidRPr="001F5578">
        <w:rPr>
          <w:rFonts w:ascii="Arial" w:hAnsi="Arial" w:cs="Arial"/>
        </w:rPr>
        <w:t>72</w:t>
      </w:r>
      <w:r w:rsidR="007D7C41"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007D7C41" w:rsidRPr="001F5578">
        <w:rPr>
          <w:rFonts w:ascii="Arial" w:hAnsi="Arial" w:cs="Arial"/>
        </w:rPr>
        <w:t>°</w:t>
      </w:r>
      <w:r w:rsidR="006661E6">
        <w:rPr>
          <w:rFonts w:ascii="Arial" w:hAnsi="Arial" w:cs="Arial"/>
        </w:rPr>
        <w:t xml:space="preserve">, 3º fracciones V, incisos a) y b), VI, inciso a), y VII, 5º, 6º,8º, 28, </w:t>
      </w:r>
      <w:r w:rsidR="007D7C41" w:rsidRPr="001F5578">
        <w:rPr>
          <w:rFonts w:ascii="Arial" w:hAnsi="Arial" w:cs="Arial"/>
        </w:rPr>
        <w:t>fracciones I,</w:t>
      </w:r>
      <w:r w:rsidR="006661E6">
        <w:rPr>
          <w:rFonts w:ascii="Arial" w:hAnsi="Arial" w:cs="Arial"/>
        </w:rPr>
        <w:t xml:space="preserve"> III,</w:t>
      </w:r>
      <w:r w:rsidR="007D7C41" w:rsidRPr="001F5578">
        <w:rPr>
          <w:rFonts w:ascii="Arial" w:hAnsi="Arial" w:cs="Arial"/>
        </w:rPr>
        <w:t xml:space="preserve"> IV </w:t>
      </w:r>
      <w:r w:rsidR="006661E6">
        <w:rPr>
          <w:rFonts w:ascii="Arial" w:hAnsi="Arial" w:cs="Arial"/>
        </w:rPr>
        <w:t>XI, XII XIII, 29</w:t>
      </w:r>
      <w:r w:rsidR="007D7C41"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007D7C41"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69537916"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w:t>
      </w:r>
      <w:r w:rsidR="00D2458A">
        <w:rPr>
          <w:rFonts w:ascii="Arial" w:hAnsi="Arial" w:cs="Arial"/>
          <w:b/>
        </w:rPr>
        <w:t>40</w:t>
      </w:r>
      <w:r w:rsidR="005D6310" w:rsidRPr="005D6310">
        <w:rPr>
          <w:rFonts w:ascii="Arial" w:hAnsi="Arial" w:cs="Arial"/>
          <w:b/>
        </w:rPr>
        <w:t xml:space="preserve">-2018 </w:t>
      </w:r>
    </w:p>
    <w:p w14:paraId="5629A955" w14:textId="19DEF2F6" w:rsidR="006D6D8F" w:rsidRDefault="005D6310" w:rsidP="005D6310">
      <w:pPr>
        <w:jc w:val="center"/>
        <w:rPr>
          <w:rFonts w:ascii="Arial" w:hAnsi="Arial" w:cs="Arial"/>
          <w:b/>
        </w:rPr>
      </w:pPr>
      <w:r>
        <w:rPr>
          <w:rFonts w:ascii="Arial" w:hAnsi="Arial" w:cs="Arial"/>
          <w:b/>
        </w:rPr>
        <w:t>“</w:t>
      </w:r>
      <w:r w:rsidR="00463493">
        <w:rPr>
          <w:rFonts w:ascii="Arial" w:hAnsi="Arial" w:cs="Arial"/>
          <w:b/>
        </w:rPr>
        <w:t>ADQUISICIÓN DE CÁMARAS DE CIRCUITO CERRADO DE TELEVISIÓN (CCTV)</w:t>
      </w:r>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731BC45F"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D2458A">
        <w:rPr>
          <w:rFonts w:ascii="Arial" w:hAnsi="Arial" w:cs="Arial"/>
        </w:rPr>
        <w:t>40</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477" w:type="dxa"/>
        <w:tblLayout w:type="fixed"/>
        <w:tblLook w:val="04A0" w:firstRow="1" w:lastRow="0" w:firstColumn="1" w:lastColumn="0" w:noHBand="0" w:noVBand="1"/>
      </w:tblPr>
      <w:tblGrid>
        <w:gridCol w:w="2110"/>
        <w:gridCol w:w="7367"/>
      </w:tblGrid>
      <w:tr w:rsidR="00DF5831" w:rsidRPr="00BA3A4F" w14:paraId="23CA7EB1" w14:textId="77777777" w:rsidTr="00DF5831">
        <w:trPr>
          <w:trHeight w:val="400"/>
        </w:trPr>
        <w:tc>
          <w:tcPr>
            <w:tcW w:w="2110" w:type="dxa"/>
            <w:shd w:val="clear" w:color="auto" w:fill="BFBFBF" w:themeFill="background1" w:themeFillShade="BF"/>
            <w:vAlign w:val="center"/>
          </w:tcPr>
          <w:p w14:paraId="66B32D90"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PARTIDA</w:t>
            </w:r>
          </w:p>
        </w:tc>
        <w:tc>
          <w:tcPr>
            <w:tcW w:w="7367" w:type="dxa"/>
            <w:shd w:val="clear" w:color="auto" w:fill="BFBFBF" w:themeFill="background1" w:themeFillShade="BF"/>
            <w:vAlign w:val="center"/>
          </w:tcPr>
          <w:p w14:paraId="02E7EB59"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DESCRIPCIÓN</w:t>
            </w:r>
          </w:p>
        </w:tc>
      </w:tr>
      <w:tr w:rsidR="00DF5831" w:rsidRPr="00BA3A4F" w14:paraId="7E32E3E7" w14:textId="77777777" w:rsidTr="00DF5831">
        <w:trPr>
          <w:trHeight w:val="1098"/>
        </w:trPr>
        <w:tc>
          <w:tcPr>
            <w:tcW w:w="2110" w:type="dxa"/>
            <w:vAlign w:val="center"/>
          </w:tcPr>
          <w:p w14:paraId="2A6B004D" w14:textId="316BA853" w:rsidR="00DF5831" w:rsidRPr="00BA3A4F" w:rsidRDefault="00840F81" w:rsidP="00CD7E17">
            <w:pPr>
              <w:jc w:val="center"/>
              <w:rPr>
                <w:rFonts w:ascii="Arial" w:hAnsi="Arial" w:cs="Arial"/>
                <w:sz w:val="18"/>
                <w:szCs w:val="18"/>
              </w:rPr>
            </w:pPr>
            <w:r>
              <w:rPr>
                <w:rFonts w:ascii="Arial" w:hAnsi="Arial" w:cs="Arial"/>
                <w:sz w:val="18"/>
                <w:szCs w:val="18"/>
              </w:rPr>
              <w:t>5</w:t>
            </w:r>
            <w:r w:rsidR="00CD7E17">
              <w:rPr>
                <w:rFonts w:ascii="Arial" w:hAnsi="Arial" w:cs="Arial"/>
                <w:sz w:val="18"/>
                <w:szCs w:val="18"/>
              </w:rPr>
              <w:t>231</w:t>
            </w:r>
          </w:p>
        </w:tc>
        <w:tc>
          <w:tcPr>
            <w:tcW w:w="7367" w:type="dxa"/>
            <w:vAlign w:val="center"/>
          </w:tcPr>
          <w:p w14:paraId="65F7660F" w14:textId="74E0AB2A" w:rsidR="00DF5831" w:rsidRPr="00DF5831" w:rsidRDefault="00437EFA" w:rsidP="00A51437">
            <w:pPr>
              <w:pStyle w:val="Prrafodelista"/>
              <w:numPr>
                <w:ilvl w:val="0"/>
                <w:numId w:val="29"/>
              </w:numPr>
              <w:ind w:left="323" w:hanging="255"/>
              <w:jc w:val="both"/>
              <w:rPr>
                <w:rFonts w:ascii="Arial" w:hAnsi="Arial" w:cs="Arial"/>
                <w:bCs/>
                <w:sz w:val="20"/>
                <w:szCs w:val="20"/>
              </w:rPr>
            </w:pPr>
            <w:r>
              <w:rPr>
                <w:rFonts w:ascii="Arial" w:hAnsi="Arial" w:cs="Arial"/>
                <w:sz w:val="20"/>
              </w:rPr>
              <w:t>Adquisición de 43 cámaras de video-vigilancia</w:t>
            </w:r>
            <w:r w:rsidR="00840F81" w:rsidRPr="00840F81">
              <w:rPr>
                <w:rFonts w:ascii="Arial" w:hAnsi="Arial" w:cs="Arial"/>
                <w:sz w:val="16"/>
                <w:szCs w:val="20"/>
              </w:rPr>
              <w:t xml:space="preserve"> </w:t>
            </w:r>
            <w:r w:rsidR="009F2497">
              <w:rPr>
                <w:rFonts w:ascii="Arial" w:hAnsi="Arial" w:cs="Arial"/>
                <w:sz w:val="20"/>
                <w:szCs w:val="20"/>
              </w:rPr>
              <w:t>de</w:t>
            </w:r>
            <w:r w:rsidR="00DF5831" w:rsidRPr="00DF5831">
              <w:rPr>
                <w:rFonts w:ascii="Arial" w:hAnsi="Arial" w:cs="Arial"/>
                <w:color w:val="000000"/>
                <w:sz w:val="20"/>
                <w:szCs w:val="20"/>
                <w:lang w:val="es-MX" w:eastAsia="es-MX"/>
              </w:rPr>
              <w:t xml:space="preserve"> acuerdo al </w:t>
            </w:r>
            <w:r w:rsidR="00DF5831" w:rsidRPr="00DF5831">
              <w:rPr>
                <w:rFonts w:ascii="Arial" w:hAnsi="Arial" w:cs="Arial"/>
                <w:i/>
                <w:color w:val="000000"/>
                <w:sz w:val="20"/>
                <w:szCs w:val="20"/>
                <w:lang w:val="es-MX" w:eastAsia="es-MX"/>
              </w:rPr>
              <w:t>Anexo 1 Especificaciones Técnicas.</w:t>
            </w:r>
          </w:p>
        </w:tc>
      </w:tr>
    </w:tbl>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52E6FFB8" w:rsidR="00F00D30" w:rsidRPr="00B537F1" w:rsidRDefault="00655181" w:rsidP="00437EFA">
            <w:pPr>
              <w:jc w:val="both"/>
              <w:rPr>
                <w:rFonts w:ascii="Arial" w:hAnsi="Arial" w:cs="Arial"/>
                <w:b/>
                <w:sz w:val="20"/>
                <w:szCs w:val="20"/>
              </w:rPr>
            </w:pPr>
            <w:r>
              <w:rPr>
                <w:rFonts w:ascii="Arial" w:hAnsi="Arial" w:cs="Arial"/>
                <w:sz w:val="20"/>
                <w:szCs w:val="20"/>
              </w:rPr>
              <w:t>Martes 23</w:t>
            </w:r>
            <w:r w:rsidR="000F0CE0" w:rsidRPr="00B537F1">
              <w:rPr>
                <w:rFonts w:ascii="Arial" w:hAnsi="Arial" w:cs="Arial"/>
                <w:sz w:val="20"/>
                <w:szCs w:val="20"/>
              </w:rPr>
              <w:t xml:space="preserve"> de </w:t>
            </w:r>
            <w:r w:rsidR="00BA7D6E">
              <w:rPr>
                <w:rFonts w:ascii="Arial" w:hAnsi="Arial" w:cs="Arial"/>
                <w:sz w:val="20"/>
                <w:szCs w:val="20"/>
              </w:rPr>
              <w:t xml:space="preserve">octubre </w:t>
            </w:r>
            <w:r w:rsidR="00F558DA" w:rsidRPr="00B537F1">
              <w:rPr>
                <w:rFonts w:ascii="Arial" w:hAnsi="Arial" w:cs="Arial"/>
                <w:sz w:val="20"/>
                <w:szCs w:val="20"/>
              </w:rPr>
              <w:t>de 2018.</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0793362B" w:rsidR="00662C33" w:rsidRPr="00B537F1" w:rsidRDefault="00746CAA" w:rsidP="00655181">
            <w:pPr>
              <w:jc w:val="both"/>
              <w:rPr>
                <w:rFonts w:ascii="Arial" w:hAnsi="Arial" w:cs="Arial"/>
                <w:sz w:val="20"/>
                <w:szCs w:val="20"/>
              </w:rPr>
            </w:pPr>
            <w:r w:rsidRPr="00B537F1">
              <w:rPr>
                <w:rFonts w:ascii="Arial" w:hAnsi="Arial" w:cs="Arial"/>
                <w:sz w:val="20"/>
                <w:szCs w:val="20"/>
              </w:rPr>
              <w:t xml:space="preserve">A más tardar a las </w:t>
            </w:r>
            <w:r w:rsidRPr="00B537F1">
              <w:rPr>
                <w:rFonts w:ascii="Arial" w:hAnsi="Arial" w:cs="Arial"/>
                <w:b/>
                <w:sz w:val="20"/>
                <w:szCs w:val="20"/>
              </w:rPr>
              <w:t>18:00</w:t>
            </w:r>
            <w:r w:rsidR="00662C33" w:rsidRPr="00B537F1">
              <w:rPr>
                <w:rFonts w:ascii="Arial" w:hAnsi="Arial" w:cs="Arial"/>
                <w:b/>
                <w:sz w:val="20"/>
                <w:szCs w:val="20"/>
              </w:rPr>
              <w:t xml:space="preserve"> horas del </w:t>
            </w:r>
            <w:r w:rsidR="00662C33" w:rsidRPr="00116BB3">
              <w:rPr>
                <w:rFonts w:ascii="Arial" w:hAnsi="Arial" w:cs="Arial"/>
                <w:b/>
                <w:sz w:val="20"/>
                <w:szCs w:val="20"/>
              </w:rPr>
              <w:t xml:space="preserve">día </w:t>
            </w:r>
            <w:r w:rsidR="00655181">
              <w:rPr>
                <w:rFonts w:ascii="Arial" w:hAnsi="Arial" w:cs="Arial"/>
                <w:b/>
                <w:sz w:val="20"/>
                <w:szCs w:val="20"/>
              </w:rPr>
              <w:t>jueves 25</w:t>
            </w:r>
            <w:r w:rsidR="00DF5415">
              <w:rPr>
                <w:rFonts w:ascii="Arial" w:hAnsi="Arial" w:cs="Arial"/>
                <w:b/>
                <w:sz w:val="20"/>
                <w:szCs w:val="20"/>
              </w:rPr>
              <w:t xml:space="preserve"> de</w:t>
            </w:r>
            <w:r w:rsidR="005B3885" w:rsidRPr="00116BB3">
              <w:rPr>
                <w:rFonts w:ascii="Arial" w:hAnsi="Arial" w:cs="Arial"/>
                <w:b/>
                <w:sz w:val="20"/>
                <w:szCs w:val="20"/>
              </w:rPr>
              <w:t xml:space="preserve"> </w:t>
            </w:r>
            <w:r w:rsidR="00BA7D6E" w:rsidRPr="00116BB3">
              <w:rPr>
                <w:rFonts w:ascii="Arial" w:hAnsi="Arial" w:cs="Arial"/>
                <w:b/>
                <w:sz w:val="20"/>
                <w:szCs w:val="20"/>
              </w:rPr>
              <w:t xml:space="preserve">octubre </w:t>
            </w:r>
            <w:r w:rsidR="00576F68" w:rsidRPr="00116BB3">
              <w:rPr>
                <w:rFonts w:ascii="Arial" w:hAnsi="Arial" w:cs="Arial"/>
                <w:b/>
                <w:sz w:val="20"/>
                <w:szCs w:val="20"/>
              </w:rPr>
              <w:t xml:space="preserve">de </w:t>
            </w:r>
            <w:r w:rsidR="00662C33" w:rsidRPr="00116BB3">
              <w:rPr>
                <w:rFonts w:ascii="Arial" w:hAnsi="Arial" w:cs="Arial"/>
                <w:b/>
                <w:sz w:val="20"/>
                <w:szCs w:val="20"/>
              </w:rPr>
              <w:t>2018,</w:t>
            </w:r>
            <w:r w:rsidR="00662C33" w:rsidRPr="00B537F1">
              <w:rPr>
                <w:rFonts w:ascii="Arial" w:hAnsi="Arial" w:cs="Arial"/>
                <w:sz w:val="20"/>
                <w:szCs w:val="20"/>
              </w:rPr>
              <w:t xml:space="preserve"> enviarlas al correo </w:t>
            </w:r>
            <w:hyperlink r:id="rId8" w:history="1">
              <w:r w:rsidR="00662C33" w:rsidRPr="00B537F1">
                <w:rPr>
                  <w:rStyle w:val="Hipervnculo"/>
                  <w:rFonts w:ascii="Arial" w:hAnsi="Arial" w:cs="Arial"/>
                  <w:sz w:val="20"/>
                  <w:szCs w:val="20"/>
                </w:rPr>
                <w:t>proveedores@asej.gob.mx</w:t>
              </w:r>
            </w:hyperlink>
            <w:r w:rsidR="00662C33" w:rsidRPr="00B537F1">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4DD40430" w:rsidR="00B55DC6" w:rsidRPr="00B537F1" w:rsidRDefault="00655181" w:rsidP="00655181">
            <w:pPr>
              <w:jc w:val="both"/>
              <w:rPr>
                <w:rFonts w:ascii="Arial" w:hAnsi="Arial" w:cs="Arial"/>
                <w:sz w:val="20"/>
                <w:szCs w:val="20"/>
              </w:rPr>
            </w:pPr>
            <w:r>
              <w:rPr>
                <w:rFonts w:ascii="Arial" w:hAnsi="Arial" w:cs="Arial"/>
                <w:b/>
                <w:sz w:val="20"/>
                <w:szCs w:val="20"/>
              </w:rPr>
              <w:t>Viernes 26</w:t>
            </w:r>
            <w:r w:rsidR="00116BB3" w:rsidRPr="00116BB3">
              <w:rPr>
                <w:rFonts w:ascii="Arial" w:hAnsi="Arial" w:cs="Arial"/>
                <w:b/>
                <w:sz w:val="20"/>
                <w:szCs w:val="20"/>
              </w:rPr>
              <w:t xml:space="preserve"> </w:t>
            </w:r>
            <w:r w:rsidR="00116BB3">
              <w:rPr>
                <w:rFonts w:ascii="Arial" w:hAnsi="Arial" w:cs="Arial"/>
                <w:b/>
                <w:sz w:val="20"/>
                <w:szCs w:val="20"/>
              </w:rPr>
              <w:t xml:space="preserve">de </w:t>
            </w:r>
            <w:r w:rsidR="00116BB3" w:rsidRPr="00116BB3">
              <w:rPr>
                <w:rFonts w:ascii="Arial" w:hAnsi="Arial" w:cs="Arial"/>
                <w:b/>
                <w:sz w:val="20"/>
                <w:szCs w:val="20"/>
              </w:rPr>
              <w:t>octubre de 2018,</w:t>
            </w:r>
            <w:r w:rsidR="00116BB3" w:rsidRPr="00B537F1">
              <w:rPr>
                <w:rFonts w:ascii="Arial" w:hAnsi="Arial" w:cs="Arial"/>
                <w:sz w:val="20"/>
                <w:szCs w:val="20"/>
              </w:rPr>
              <w:t xml:space="preserve"> </w:t>
            </w:r>
            <w:r w:rsidR="00DF5415" w:rsidRPr="00DF5415">
              <w:rPr>
                <w:rFonts w:ascii="Arial" w:hAnsi="Arial" w:cs="Arial"/>
                <w:b/>
                <w:sz w:val="20"/>
                <w:szCs w:val="20"/>
              </w:rPr>
              <w:t xml:space="preserve">a las </w:t>
            </w:r>
            <w:r>
              <w:rPr>
                <w:rFonts w:ascii="Arial" w:hAnsi="Arial" w:cs="Arial"/>
                <w:b/>
                <w:sz w:val="20"/>
                <w:szCs w:val="20"/>
              </w:rPr>
              <w:t>12</w:t>
            </w:r>
            <w:r w:rsidR="00DF5415" w:rsidRPr="00DF5415">
              <w:rPr>
                <w:rFonts w:ascii="Arial" w:hAnsi="Arial" w:cs="Arial"/>
                <w:b/>
                <w:sz w:val="20"/>
                <w:szCs w:val="20"/>
              </w:rPr>
              <w:t>:</w:t>
            </w:r>
            <w:r>
              <w:rPr>
                <w:rFonts w:ascii="Arial" w:hAnsi="Arial" w:cs="Arial"/>
                <w:b/>
                <w:sz w:val="20"/>
                <w:szCs w:val="20"/>
              </w:rPr>
              <w:t>0</w:t>
            </w:r>
            <w:r w:rsidR="00DF5415" w:rsidRPr="00DF5415">
              <w:rPr>
                <w:rFonts w:ascii="Arial" w:hAnsi="Arial" w:cs="Arial"/>
                <w:b/>
                <w:sz w:val="20"/>
                <w:szCs w:val="20"/>
              </w:rPr>
              <w:t>0</w:t>
            </w:r>
            <w:r w:rsidR="00264BFD">
              <w:rPr>
                <w:rFonts w:ascii="Arial" w:hAnsi="Arial" w:cs="Arial"/>
                <w:b/>
                <w:sz w:val="20"/>
                <w:szCs w:val="20"/>
              </w:rPr>
              <w:t xml:space="preserve"> </w:t>
            </w:r>
            <w:bookmarkStart w:id="0" w:name="_GoBack"/>
            <w:bookmarkEnd w:id="0"/>
            <w:r w:rsidR="00B55DC6" w:rsidRPr="00DF5415">
              <w:rPr>
                <w:rFonts w:ascii="Arial" w:hAnsi="Arial" w:cs="Arial"/>
                <w:b/>
                <w:sz w:val="20"/>
                <w:szCs w:val="20"/>
              </w:rPr>
              <w:t>horas</w:t>
            </w:r>
            <w:r w:rsidR="00B55DC6" w:rsidRPr="00B537F1">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B537F1" w:rsidRDefault="00FF2528" w:rsidP="008F7AC9">
            <w:pPr>
              <w:jc w:val="both"/>
              <w:rPr>
                <w:rFonts w:ascii="Arial" w:hAnsi="Arial" w:cs="Arial"/>
                <w:sz w:val="20"/>
                <w:szCs w:val="20"/>
              </w:rPr>
            </w:pPr>
            <w:r w:rsidRPr="00B537F1">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4E38AACE" w:rsidR="00B55DC6" w:rsidRPr="00B537F1" w:rsidRDefault="00655181" w:rsidP="00655181">
            <w:pPr>
              <w:jc w:val="both"/>
              <w:rPr>
                <w:rFonts w:ascii="Arial" w:hAnsi="Arial" w:cs="Arial"/>
                <w:sz w:val="20"/>
                <w:szCs w:val="20"/>
              </w:rPr>
            </w:pPr>
            <w:r>
              <w:rPr>
                <w:rFonts w:ascii="Arial" w:hAnsi="Arial" w:cs="Arial"/>
                <w:b/>
                <w:sz w:val="20"/>
                <w:szCs w:val="20"/>
              </w:rPr>
              <w:t>Lunes 29</w:t>
            </w:r>
            <w:r w:rsidR="00116BB3">
              <w:rPr>
                <w:rFonts w:ascii="Arial" w:hAnsi="Arial" w:cs="Arial"/>
                <w:b/>
                <w:sz w:val="20"/>
                <w:szCs w:val="20"/>
              </w:rPr>
              <w:t xml:space="preserve"> </w:t>
            </w:r>
            <w:r w:rsidR="008C2D3F" w:rsidRPr="00B537F1">
              <w:rPr>
                <w:rFonts w:ascii="Arial" w:hAnsi="Arial" w:cs="Arial"/>
                <w:b/>
                <w:sz w:val="20"/>
                <w:szCs w:val="20"/>
              </w:rPr>
              <w:t xml:space="preserve">de </w:t>
            </w:r>
            <w:r w:rsidR="00116BB3">
              <w:rPr>
                <w:rFonts w:ascii="Arial" w:hAnsi="Arial" w:cs="Arial"/>
                <w:b/>
                <w:sz w:val="20"/>
                <w:szCs w:val="20"/>
              </w:rPr>
              <w:t xml:space="preserve">octubre </w:t>
            </w:r>
            <w:r w:rsidR="00FF2528" w:rsidRPr="00B537F1">
              <w:rPr>
                <w:rFonts w:ascii="Arial" w:hAnsi="Arial" w:cs="Arial"/>
                <w:b/>
                <w:sz w:val="20"/>
                <w:szCs w:val="20"/>
              </w:rPr>
              <w:t>de 2018 a las 12:</w:t>
            </w:r>
            <w:r w:rsidR="00DF5415">
              <w:rPr>
                <w:rFonts w:ascii="Arial" w:hAnsi="Arial" w:cs="Arial"/>
                <w:b/>
                <w:sz w:val="20"/>
                <w:szCs w:val="20"/>
              </w:rPr>
              <w:t>0</w:t>
            </w:r>
            <w:r w:rsidR="00FF2528" w:rsidRPr="00B537F1">
              <w:rPr>
                <w:rFonts w:ascii="Arial" w:hAnsi="Arial" w:cs="Arial"/>
                <w:b/>
                <w:sz w:val="20"/>
                <w:szCs w:val="20"/>
              </w:rPr>
              <w:t>0 horas</w:t>
            </w:r>
            <w:r w:rsidR="00FF2528" w:rsidRPr="00B537F1">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lastRenderedPageBreak/>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3B68E878"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02620E" w:rsidRPr="009455B2">
          <w:rPr>
            <w:rStyle w:val="Hipervnculo"/>
            <w:rFonts w:ascii="Arial" w:hAnsi="Arial" w:cs="Arial"/>
          </w:rPr>
          <w:t>ggrijalva@asej.gob.mx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lastRenderedPageBreak/>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lastRenderedPageBreak/>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lastRenderedPageBreak/>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079F6A07" w:rsidR="007D7C41" w:rsidRDefault="007D7C41" w:rsidP="001F5578">
      <w:pPr>
        <w:pStyle w:val="Lista3"/>
        <w:ind w:left="0" w:firstLine="0"/>
        <w:jc w:val="both"/>
        <w:rPr>
          <w:rFonts w:ascii="Arial" w:hAnsi="Arial" w:cs="Arial"/>
        </w:rPr>
      </w:pPr>
    </w:p>
    <w:p w14:paraId="7CD0953A" w14:textId="77777777" w:rsidR="00BD41D8" w:rsidRDefault="00BD41D8" w:rsidP="00BD41D8">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1437">
      <w:headerReference w:type="default" r:id="rId12"/>
      <w:footerReference w:type="default" r:id="rId13"/>
      <w:pgSz w:w="12242" w:h="15842" w:code="1"/>
      <w:pgMar w:top="1701" w:right="1418" w:bottom="1701" w:left="1418" w:header="1701" w:footer="10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BF147" w14:textId="77777777" w:rsidR="004B02EE" w:rsidRDefault="004B02EE">
      <w:r>
        <w:separator/>
      </w:r>
    </w:p>
  </w:endnote>
  <w:endnote w:type="continuationSeparator" w:id="0">
    <w:p w14:paraId="50295802" w14:textId="77777777" w:rsidR="004B02EE" w:rsidRDefault="004B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35A9E" w14:textId="33F3305A" w:rsidR="00254231" w:rsidRDefault="0002318B" w:rsidP="005D6310">
    <w:pPr>
      <w:jc w:val="both"/>
      <w:rPr>
        <w:rFonts w:ascii="Arial" w:hAnsi="Arial" w:cs="Arial"/>
        <w:b/>
      </w:rPr>
    </w:pPr>
    <w:r w:rsidRPr="00556721">
      <w:rPr>
        <w:rFonts w:ascii="Arial" w:hAnsi="Arial" w:cs="Arial"/>
        <w:sz w:val="16"/>
        <w:szCs w:val="16"/>
      </w:rPr>
      <w:t xml:space="preserve">LICITACIÓN PÚBLICA </w:t>
    </w:r>
    <w:r w:rsidR="005562ED" w:rsidRPr="005562ED">
      <w:rPr>
        <w:rFonts w:ascii="Arial" w:hAnsi="Arial" w:cs="Arial"/>
        <w:sz w:val="16"/>
        <w:szCs w:val="16"/>
      </w:rPr>
      <w:t>LP-SC-0</w:t>
    </w:r>
    <w:r w:rsidR="00C17713">
      <w:rPr>
        <w:rFonts w:ascii="Arial" w:hAnsi="Arial" w:cs="Arial"/>
        <w:sz w:val="16"/>
        <w:szCs w:val="16"/>
      </w:rPr>
      <w:t>40</w:t>
    </w:r>
    <w:r w:rsidR="005562ED" w:rsidRPr="005562ED">
      <w:rPr>
        <w:rFonts w:ascii="Arial" w:hAnsi="Arial" w:cs="Arial"/>
        <w:sz w:val="16"/>
        <w:szCs w:val="16"/>
      </w:rPr>
      <w:t>-2018 “</w:t>
    </w:r>
    <w:r w:rsidR="00CD7E17">
      <w:rPr>
        <w:rFonts w:ascii="Arial" w:hAnsi="Arial" w:cs="Arial"/>
        <w:sz w:val="16"/>
        <w:szCs w:val="16"/>
      </w:rPr>
      <w:t>ADQUISICIÓN DE CÁMARAS DE CIRCUITO CERRADO DE TELEVISIÓN (CCTV)</w:t>
    </w:r>
    <w:r w:rsidR="005562ED" w:rsidRPr="005562ED">
      <w:rPr>
        <w:rFonts w:ascii="Arial" w:hAnsi="Arial" w:cs="Arial"/>
        <w:sz w:val="16"/>
        <w:szCs w:val="16"/>
      </w:rPr>
      <w:t>”</w:t>
    </w:r>
    <w:r w:rsidR="005562ED">
      <w:rPr>
        <w:rFonts w:ascii="Arial" w:hAnsi="Arial" w:cs="Arial"/>
        <w:b/>
      </w:rPr>
      <w:t xml:space="preserve"> </w:t>
    </w:r>
  </w:p>
  <w:p w14:paraId="43E02F8F" w14:textId="2ADD7897" w:rsidR="00D650B1" w:rsidRPr="00290072" w:rsidRDefault="00254231" w:rsidP="005D6310">
    <w:pPr>
      <w:jc w:val="both"/>
      <w:rPr>
        <w:rFonts w:ascii="Arial" w:hAnsi="Arial" w:cs="Arial"/>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D6310">
      <w:rPr>
        <w:rFonts w:ascii="Arial" w:hAnsi="Arial" w:cs="Arial"/>
        <w:sz w:val="16"/>
        <w:szCs w:val="16"/>
      </w:rPr>
      <w:tab/>
      <w:t xml:space="preserve">            </w:t>
    </w:r>
    <w:r w:rsidR="00D650B1"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264BFD">
          <w:rPr>
            <w:rFonts w:ascii="Arial" w:hAnsi="Arial" w:cs="Arial"/>
            <w:noProof/>
            <w:sz w:val="16"/>
            <w:szCs w:val="16"/>
          </w:rPr>
          <w:t>3</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8272EA">
          <w:rPr>
            <w:rFonts w:ascii="Arial" w:hAnsi="Arial" w:cs="Arial"/>
            <w:sz w:val="16"/>
            <w:szCs w:val="16"/>
          </w:rPr>
          <w:t>9</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13C6D" w14:textId="77777777" w:rsidR="004B02EE" w:rsidRDefault="004B02EE">
      <w:r>
        <w:separator/>
      </w:r>
    </w:p>
  </w:footnote>
  <w:footnote w:type="continuationSeparator" w:id="0">
    <w:p w14:paraId="270011F8" w14:textId="77777777" w:rsidR="004B02EE" w:rsidRDefault="004B0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318B"/>
    <w:rsid w:val="00024619"/>
    <w:rsid w:val="0002620E"/>
    <w:rsid w:val="00027966"/>
    <w:rsid w:val="00032CA7"/>
    <w:rsid w:val="000358FE"/>
    <w:rsid w:val="0004645A"/>
    <w:rsid w:val="00055F10"/>
    <w:rsid w:val="00057495"/>
    <w:rsid w:val="00057C11"/>
    <w:rsid w:val="00060267"/>
    <w:rsid w:val="00060C89"/>
    <w:rsid w:val="000648AB"/>
    <w:rsid w:val="00071B78"/>
    <w:rsid w:val="00082F2D"/>
    <w:rsid w:val="00083C2B"/>
    <w:rsid w:val="00086B26"/>
    <w:rsid w:val="00090192"/>
    <w:rsid w:val="000929CD"/>
    <w:rsid w:val="00096C67"/>
    <w:rsid w:val="00097330"/>
    <w:rsid w:val="000976C7"/>
    <w:rsid w:val="000A19F1"/>
    <w:rsid w:val="000B3836"/>
    <w:rsid w:val="000B440A"/>
    <w:rsid w:val="000C1ED5"/>
    <w:rsid w:val="000D7962"/>
    <w:rsid w:val="000E7DEF"/>
    <w:rsid w:val="000F0212"/>
    <w:rsid w:val="000F0CE0"/>
    <w:rsid w:val="000F18AB"/>
    <w:rsid w:val="000F3F2F"/>
    <w:rsid w:val="000F41F1"/>
    <w:rsid w:val="000F7E6C"/>
    <w:rsid w:val="0010176F"/>
    <w:rsid w:val="00116BB3"/>
    <w:rsid w:val="001239A8"/>
    <w:rsid w:val="00135360"/>
    <w:rsid w:val="001405C9"/>
    <w:rsid w:val="0014586D"/>
    <w:rsid w:val="00146047"/>
    <w:rsid w:val="00146A3C"/>
    <w:rsid w:val="001504AC"/>
    <w:rsid w:val="001551BB"/>
    <w:rsid w:val="00166D65"/>
    <w:rsid w:val="00194BCB"/>
    <w:rsid w:val="0019786B"/>
    <w:rsid w:val="001A636B"/>
    <w:rsid w:val="001B044A"/>
    <w:rsid w:val="001B1A7E"/>
    <w:rsid w:val="001B557A"/>
    <w:rsid w:val="001B58C7"/>
    <w:rsid w:val="001D22B6"/>
    <w:rsid w:val="001D7ED2"/>
    <w:rsid w:val="001E0CD8"/>
    <w:rsid w:val="001E239B"/>
    <w:rsid w:val="001E73E6"/>
    <w:rsid w:val="001E794E"/>
    <w:rsid w:val="001F0485"/>
    <w:rsid w:val="001F1872"/>
    <w:rsid w:val="001F5578"/>
    <w:rsid w:val="00202AC8"/>
    <w:rsid w:val="0021022C"/>
    <w:rsid w:val="0021131D"/>
    <w:rsid w:val="00212FD3"/>
    <w:rsid w:val="00213EE7"/>
    <w:rsid w:val="00222319"/>
    <w:rsid w:val="00235FD3"/>
    <w:rsid w:val="002363A6"/>
    <w:rsid w:val="00254231"/>
    <w:rsid w:val="00255E93"/>
    <w:rsid w:val="00264BFD"/>
    <w:rsid w:val="00281CBD"/>
    <w:rsid w:val="002858C0"/>
    <w:rsid w:val="00293EF5"/>
    <w:rsid w:val="002A68F6"/>
    <w:rsid w:val="002B0DCD"/>
    <w:rsid w:val="002B3D73"/>
    <w:rsid w:val="002C262D"/>
    <w:rsid w:val="002C6380"/>
    <w:rsid w:val="002D1EBF"/>
    <w:rsid w:val="002E2CE2"/>
    <w:rsid w:val="002F15C4"/>
    <w:rsid w:val="0030223D"/>
    <w:rsid w:val="003022F1"/>
    <w:rsid w:val="0032335C"/>
    <w:rsid w:val="0032345A"/>
    <w:rsid w:val="00331945"/>
    <w:rsid w:val="00334899"/>
    <w:rsid w:val="00336559"/>
    <w:rsid w:val="003403A2"/>
    <w:rsid w:val="003416CA"/>
    <w:rsid w:val="003419CE"/>
    <w:rsid w:val="003447A8"/>
    <w:rsid w:val="00345352"/>
    <w:rsid w:val="0035172F"/>
    <w:rsid w:val="0036776D"/>
    <w:rsid w:val="003741D4"/>
    <w:rsid w:val="00377C6A"/>
    <w:rsid w:val="00380002"/>
    <w:rsid w:val="00385A16"/>
    <w:rsid w:val="00393FE1"/>
    <w:rsid w:val="003942D1"/>
    <w:rsid w:val="003A0A69"/>
    <w:rsid w:val="003A79FF"/>
    <w:rsid w:val="003B022B"/>
    <w:rsid w:val="003B0473"/>
    <w:rsid w:val="003B69F3"/>
    <w:rsid w:val="003C477E"/>
    <w:rsid w:val="003D1E76"/>
    <w:rsid w:val="003D3F2A"/>
    <w:rsid w:val="003D4961"/>
    <w:rsid w:val="003D7D20"/>
    <w:rsid w:val="003E6771"/>
    <w:rsid w:val="004030F4"/>
    <w:rsid w:val="00404237"/>
    <w:rsid w:val="00406C3A"/>
    <w:rsid w:val="0042359A"/>
    <w:rsid w:val="00424504"/>
    <w:rsid w:val="00424635"/>
    <w:rsid w:val="004310AD"/>
    <w:rsid w:val="00432A1B"/>
    <w:rsid w:val="00436D5C"/>
    <w:rsid w:val="00437EFA"/>
    <w:rsid w:val="004400F7"/>
    <w:rsid w:val="0044407A"/>
    <w:rsid w:val="0044664A"/>
    <w:rsid w:val="00447AC2"/>
    <w:rsid w:val="00450F5D"/>
    <w:rsid w:val="00452B91"/>
    <w:rsid w:val="00463493"/>
    <w:rsid w:val="00466DB1"/>
    <w:rsid w:val="00470D4F"/>
    <w:rsid w:val="00471445"/>
    <w:rsid w:val="00473A95"/>
    <w:rsid w:val="00474BE6"/>
    <w:rsid w:val="0048142A"/>
    <w:rsid w:val="00481FDB"/>
    <w:rsid w:val="004861DE"/>
    <w:rsid w:val="00492680"/>
    <w:rsid w:val="004933B8"/>
    <w:rsid w:val="004A16D1"/>
    <w:rsid w:val="004B02EE"/>
    <w:rsid w:val="004C1740"/>
    <w:rsid w:val="004D1BF9"/>
    <w:rsid w:val="004D5ABA"/>
    <w:rsid w:val="004D759B"/>
    <w:rsid w:val="004E138A"/>
    <w:rsid w:val="0050409D"/>
    <w:rsid w:val="00510CC9"/>
    <w:rsid w:val="0051556D"/>
    <w:rsid w:val="005168EF"/>
    <w:rsid w:val="005214CD"/>
    <w:rsid w:val="005221D1"/>
    <w:rsid w:val="00525E28"/>
    <w:rsid w:val="0052651E"/>
    <w:rsid w:val="00533242"/>
    <w:rsid w:val="00551C3E"/>
    <w:rsid w:val="0055220C"/>
    <w:rsid w:val="005562ED"/>
    <w:rsid w:val="00556721"/>
    <w:rsid w:val="00562C8D"/>
    <w:rsid w:val="005704E3"/>
    <w:rsid w:val="005731F6"/>
    <w:rsid w:val="00576F68"/>
    <w:rsid w:val="005776EB"/>
    <w:rsid w:val="00591332"/>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376B7"/>
    <w:rsid w:val="006457E0"/>
    <w:rsid w:val="006500C3"/>
    <w:rsid w:val="00650155"/>
    <w:rsid w:val="00651FF0"/>
    <w:rsid w:val="00655181"/>
    <w:rsid w:val="00655729"/>
    <w:rsid w:val="00661EB2"/>
    <w:rsid w:val="00662C33"/>
    <w:rsid w:val="00665C5C"/>
    <w:rsid w:val="006661E6"/>
    <w:rsid w:val="00677393"/>
    <w:rsid w:val="006928DF"/>
    <w:rsid w:val="006A4E74"/>
    <w:rsid w:val="006C0A45"/>
    <w:rsid w:val="006C3B68"/>
    <w:rsid w:val="006C5822"/>
    <w:rsid w:val="006D1B2A"/>
    <w:rsid w:val="006D6D8F"/>
    <w:rsid w:val="006E094D"/>
    <w:rsid w:val="006F4B2C"/>
    <w:rsid w:val="006F4DA7"/>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6ED4"/>
    <w:rsid w:val="00827291"/>
    <w:rsid w:val="008272EA"/>
    <w:rsid w:val="008312BA"/>
    <w:rsid w:val="00832BB3"/>
    <w:rsid w:val="00833933"/>
    <w:rsid w:val="0084069C"/>
    <w:rsid w:val="00840F81"/>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A6960"/>
    <w:rsid w:val="008B32CB"/>
    <w:rsid w:val="008B5AA1"/>
    <w:rsid w:val="008C2D3F"/>
    <w:rsid w:val="008C3F27"/>
    <w:rsid w:val="008C71C3"/>
    <w:rsid w:val="008E00F6"/>
    <w:rsid w:val="008E332F"/>
    <w:rsid w:val="008E7A07"/>
    <w:rsid w:val="008F6421"/>
    <w:rsid w:val="008F6707"/>
    <w:rsid w:val="0091050C"/>
    <w:rsid w:val="0091392F"/>
    <w:rsid w:val="009170F3"/>
    <w:rsid w:val="009245B3"/>
    <w:rsid w:val="00926701"/>
    <w:rsid w:val="00927CC3"/>
    <w:rsid w:val="009362A5"/>
    <w:rsid w:val="00937836"/>
    <w:rsid w:val="00942E63"/>
    <w:rsid w:val="009513D9"/>
    <w:rsid w:val="00955CE0"/>
    <w:rsid w:val="0096416E"/>
    <w:rsid w:val="00965BA9"/>
    <w:rsid w:val="0097683C"/>
    <w:rsid w:val="00983740"/>
    <w:rsid w:val="00983A21"/>
    <w:rsid w:val="0098602A"/>
    <w:rsid w:val="00990B77"/>
    <w:rsid w:val="009914A1"/>
    <w:rsid w:val="009917A7"/>
    <w:rsid w:val="009933B0"/>
    <w:rsid w:val="009942A3"/>
    <w:rsid w:val="0099554D"/>
    <w:rsid w:val="009A343C"/>
    <w:rsid w:val="009A3C8E"/>
    <w:rsid w:val="009B5F00"/>
    <w:rsid w:val="009C14C0"/>
    <w:rsid w:val="009C41A0"/>
    <w:rsid w:val="009C432C"/>
    <w:rsid w:val="009D5C7E"/>
    <w:rsid w:val="009E3035"/>
    <w:rsid w:val="009E3287"/>
    <w:rsid w:val="009F2497"/>
    <w:rsid w:val="00A01870"/>
    <w:rsid w:val="00A10C5E"/>
    <w:rsid w:val="00A169AD"/>
    <w:rsid w:val="00A20B10"/>
    <w:rsid w:val="00A32046"/>
    <w:rsid w:val="00A41F82"/>
    <w:rsid w:val="00A47FAA"/>
    <w:rsid w:val="00A51437"/>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22025"/>
    <w:rsid w:val="00B2554C"/>
    <w:rsid w:val="00B35097"/>
    <w:rsid w:val="00B4081B"/>
    <w:rsid w:val="00B40935"/>
    <w:rsid w:val="00B5157C"/>
    <w:rsid w:val="00B51D24"/>
    <w:rsid w:val="00B537F1"/>
    <w:rsid w:val="00B55DC6"/>
    <w:rsid w:val="00B604B9"/>
    <w:rsid w:val="00B752EE"/>
    <w:rsid w:val="00B834DF"/>
    <w:rsid w:val="00B84AA2"/>
    <w:rsid w:val="00B9498F"/>
    <w:rsid w:val="00BA3A4F"/>
    <w:rsid w:val="00BA471D"/>
    <w:rsid w:val="00BA7A96"/>
    <w:rsid w:val="00BA7D6E"/>
    <w:rsid w:val="00BB2F09"/>
    <w:rsid w:val="00BC21B8"/>
    <w:rsid w:val="00BC3B36"/>
    <w:rsid w:val="00BC510E"/>
    <w:rsid w:val="00BD083B"/>
    <w:rsid w:val="00BD18AB"/>
    <w:rsid w:val="00BD252F"/>
    <w:rsid w:val="00BD41D8"/>
    <w:rsid w:val="00BE11C3"/>
    <w:rsid w:val="00BE3FFD"/>
    <w:rsid w:val="00BF3161"/>
    <w:rsid w:val="00BF4042"/>
    <w:rsid w:val="00C05187"/>
    <w:rsid w:val="00C05EC7"/>
    <w:rsid w:val="00C1160E"/>
    <w:rsid w:val="00C12675"/>
    <w:rsid w:val="00C17713"/>
    <w:rsid w:val="00C21DC1"/>
    <w:rsid w:val="00C22466"/>
    <w:rsid w:val="00C2642A"/>
    <w:rsid w:val="00C31B9F"/>
    <w:rsid w:val="00C34AF9"/>
    <w:rsid w:val="00C42862"/>
    <w:rsid w:val="00C42DB9"/>
    <w:rsid w:val="00C56C03"/>
    <w:rsid w:val="00C662C9"/>
    <w:rsid w:val="00C66CC8"/>
    <w:rsid w:val="00C73006"/>
    <w:rsid w:val="00C77739"/>
    <w:rsid w:val="00C82CBD"/>
    <w:rsid w:val="00C85CD8"/>
    <w:rsid w:val="00CA4FBA"/>
    <w:rsid w:val="00CB0000"/>
    <w:rsid w:val="00CB6497"/>
    <w:rsid w:val="00CC3331"/>
    <w:rsid w:val="00CD7E17"/>
    <w:rsid w:val="00CE4891"/>
    <w:rsid w:val="00CE7D7C"/>
    <w:rsid w:val="00CF174A"/>
    <w:rsid w:val="00D06F24"/>
    <w:rsid w:val="00D2458A"/>
    <w:rsid w:val="00D25169"/>
    <w:rsid w:val="00D25EFE"/>
    <w:rsid w:val="00D36C4A"/>
    <w:rsid w:val="00D36D40"/>
    <w:rsid w:val="00D463DE"/>
    <w:rsid w:val="00D54EE3"/>
    <w:rsid w:val="00D6200F"/>
    <w:rsid w:val="00D650B1"/>
    <w:rsid w:val="00D66697"/>
    <w:rsid w:val="00D74063"/>
    <w:rsid w:val="00D8087F"/>
    <w:rsid w:val="00D82B8F"/>
    <w:rsid w:val="00D8496A"/>
    <w:rsid w:val="00D91A19"/>
    <w:rsid w:val="00D94F68"/>
    <w:rsid w:val="00DB51DF"/>
    <w:rsid w:val="00DC2229"/>
    <w:rsid w:val="00DD45E3"/>
    <w:rsid w:val="00DE0298"/>
    <w:rsid w:val="00DE1F1C"/>
    <w:rsid w:val="00DE2E42"/>
    <w:rsid w:val="00DE43F5"/>
    <w:rsid w:val="00DE5AB0"/>
    <w:rsid w:val="00DF5415"/>
    <w:rsid w:val="00DF5831"/>
    <w:rsid w:val="00E02F4D"/>
    <w:rsid w:val="00E03F51"/>
    <w:rsid w:val="00E04468"/>
    <w:rsid w:val="00E12678"/>
    <w:rsid w:val="00E2418A"/>
    <w:rsid w:val="00E4098C"/>
    <w:rsid w:val="00E4487C"/>
    <w:rsid w:val="00E4595B"/>
    <w:rsid w:val="00E54E05"/>
    <w:rsid w:val="00E57886"/>
    <w:rsid w:val="00E70B3D"/>
    <w:rsid w:val="00E766F8"/>
    <w:rsid w:val="00E80733"/>
    <w:rsid w:val="00E86225"/>
    <w:rsid w:val="00E86984"/>
    <w:rsid w:val="00E91F27"/>
    <w:rsid w:val="00E921D8"/>
    <w:rsid w:val="00E9663B"/>
    <w:rsid w:val="00EB6F70"/>
    <w:rsid w:val="00ED66C1"/>
    <w:rsid w:val="00EE0D35"/>
    <w:rsid w:val="00EE10BE"/>
    <w:rsid w:val="00EF5F0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812DE"/>
    <w:rsid w:val="00F84FC4"/>
    <w:rsid w:val="00F94FCA"/>
    <w:rsid w:val="00FA1EFD"/>
    <w:rsid w:val="00FA4D69"/>
    <w:rsid w:val="00FA7C99"/>
    <w:rsid w:val="00FB34C9"/>
    <w:rsid w:val="00FB4B32"/>
    <w:rsid w:val="00FB6C9F"/>
    <w:rsid w:val="00FC6259"/>
    <w:rsid w:val="00FC64D7"/>
    <w:rsid w:val="00FC6A85"/>
    <w:rsid w:val="00FD006B"/>
    <w:rsid w:val="00FD04BF"/>
    <w:rsid w:val="00FD1629"/>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ggrijalva@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0CE2-8EC7-4676-A4B1-85131BB7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9</Pages>
  <Words>3103</Words>
  <Characters>17067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91</cp:revision>
  <cp:lastPrinted>2018-06-06T15:35:00Z</cp:lastPrinted>
  <dcterms:created xsi:type="dcterms:W3CDTF">2018-08-10T20:17:00Z</dcterms:created>
  <dcterms:modified xsi:type="dcterms:W3CDTF">2018-10-23T14:10:00Z</dcterms:modified>
</cp:coreProperties>
</file>